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528F9153" w:rsidR="00C41F96" w:rsidRDefault="007922DD" w:rsidP="00B25A7B">
            <w:pPr>
              <w:pStyle w:val="Untertitel"/>
            </w:pPr>
            <w:r>
              <w:t>00.11.99-0</w:t>
            </w:r>
            <w:r w:rsidR="001E1835">
              <w:t>9</w:t>
            </w:r>
            <w:r w:rsidR="001D4BD9">
              <w:t>547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22E03405" w:rsidR="00C41F96" w:rsidRDefault="007922DD" w:rsidP="00B25A7B">
            <w:pPr>
              <w:pStyle w:val="Untertitel"/>
            </w:pPr>
            <w:r>
              <w:t>00.11.99-0</w:t>
            </w:r>
            <w:r w:rsidR="001E1835">
              <w:t>9</w:t>
            </w:r>
            <w:r w:rsidR="001D4BD9">
              <w:t>547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464BB23E" w:rsidR="00C41F96" w:rsidRDefault="001D4BD9" w:rsidP="00121EB9">
            <w:pPr>
              <w:pStyle w:val="KeinLeerraum"/>
              <w:ind w:left="82"/>
            </w:pPr>
            <w:r w:rsidRPr="00400F1F">
              <w:rPr>
                <w:rFonts w:cs="Arial"/>
                <w:sz w:val="21"/>
                <w:szCs w:val="21"/>
              </w:rPr>
              <w:t xml:space="preserve">Konzeption und Durchführung einer Maßnahme </w:t>
            </w:r>
            <w:r>
              <w:rPr>
                <w:rFonts w:cs="Arial"/>
                <w:b/>
                <w:sz w:val="21"/>
                <w:szCs w:val="21"/>
              </w:rPr>
              <w:t>"</w:t>
            </w:r>
            <w:r w:rsidRPr="00400F1F">
              <w:rPr>
                <w:rFonts w:cs="Arial"/>
                <w:b/>
                <w:sz w:val="21"/>
                <w:szCs w:val="21"/>
              </w:rPr>
              <w:t>U25</w:t>
            </w:r>
            <w:r>
              <w:rPr>
                <w:rFonts w:cs="Arial"/>
                <w:b/>
                <w:sz w:val="21"/>
                <w:szCs w:val="21"/>
              </w:rPr>
              <w:t xml:space="preserve"> Restart Beruf + Leben (</w:t>
            </w:r>
            <w:proofErr w:type="spellStart"/>
            <w:r>
              <w:rPr>
                <w:rFonts w:cs="Arial"/>
                <w:b/>
                <w:sz w:val="21"/>
                <w:szCs w:val="21"/>
              </w:rPr>
              <w:t>ReBeL</w:t>
            </w:r>
            <w:proofErr w:type="spellEnd"/>
            <w:r>
              <w:rPr>
                <w:rFonts w:cs="Arial"/>
                <w:b/>
                <w:sz w:val="21"/>
                <w:szCs w:val="21"/>
              </w:rPr>
              <w:t>)</w:t>
            </w:r>
            <w:r w:rsidRPr="00400F1F">
              <w:rPr>
                <w:rFonts w:cs="Arial"/>
                <w:b/>
                <w:sz w:val="21"/>
                <w:szCs w:val="21"/>
              </w:rPr>
              <w:t>"</w:t>
            </w:r>
            <w:r w:rsidRPr="00400F1F">
              <w:rPr>
                <w:rFonts w:cs="Arial"/>
                <w:sz w:val="21"/>
                <w:szCs w:val="21"/>
              </w:rPr>
              <w:t xml:space="preserve"> </w:t>
            </w:r>
            <w:r>
              <w:rPr>
                <w:rFonts w:cs="Arial"/>
                <w:sz w:val="21"/>
                <w:szCs w:val="21"/>
              </w:rPr>
              <w:t>für den Kreis Borken - § 16h SGB II -</w:t>
            </w:r>
            <w:r w:rsidRPr="00400F1F">
              <w:rPr>
                <w:rFonts w:cs="Arial"/>
                <w:sz w:val="21"/>
                <w:szCs w:val="21"/>
              </w:rPr>
              <w:t xml:space="preserve"> Rahmenvereinbarung</w:t>
            </w: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FF4287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FF4287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FF4287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FF4287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FF4287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FF4287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FF4287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FF4287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FF4287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FF4287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FF4287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FF4287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FF4287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791E56BE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 xml:space="preserve">Ich/Wir erkläre(n), dass mein/unser Angebot die von der Vergabestelle auf dem Vergabemarktplatz </w:t>
      </w:r>
      <w:hyperlink r:id="rId11" w:history="1">
        <w:r w:rsidRPr="001E7DD7">
          <w:rPr>
            <w:rStyle w:val="Hyperlink"/>
            <w:rFonts w:cs="Arial"/>
            <w:b/>
          </w:rPr>
          <w:t>www.vergabe-westfalen.de</w:t>
        </w:r>
      </w:hyperlink>
      <w:r w:rsidRPr="001E7DD7">
        <w:rPr>
          <w:rFonts w:cs="Arial"/>
          <w:b/>
        </w:rPr>
        <w:t xml:space="preserve"> ggf. zur Verfügung gestellten </w:t>
      </w:r>
      <w:r w:rsidRPr="001E7DD7">
        <w:rPr>
          <w:rFonts w:cs="Arial"/>
        </w:rPr>
        <w:t>aktualisierten</w:t>
      </w:r>
      <w:r w:rsidRPr="001E7DD7">
        <w:rPr>
          <w:rFonts w:cs="Arial"/>
          <w:b/>
        </w:rPr>
        <w:t xml:space="preserve"> Vergabeunterlagen sowie diesbezüglichen Informationen berücksichtigt. </w:t>
      </w:r>
    </w:p>
    <w:p w14:paraId="1BF2A492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>Ich erkenne ausdrücklich die VOL/B als AGB an; meine eigenen, evtl. auf Geschäftspapier stehenden, AGBs gelten nicht.</w:t>
      </w:r>
    </w:p>
    <w:p w14:paraId="219B6094" w14:textId="77777777" w:rsidR="002701F2" w:rsidRDefault="002701F2" w:rsidP="00061D50">
      <w:pPr>
        <w:spacing w:line="240" w:lineRule="exact"/>
        <w:ind w:firstLine="0"/>
        <w:rPr>
          <w:rFonts w:cs="Arial"/>
          <w:b/>
        </w:rPr>
      </w:pPr>
    </w:p>
    <w:p w14:paraId="11BEA8A9" w14:textId="6530F106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2"/>
      <w:footerReference w:type="defaul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9AE83" w14:textId="77777777" w:rsidR="00FF4287" w:rsidRDefault="00FF4287" w:rsidP="00B3223D">
      <w:pPr>
        <w:spacing w:after="0" w:line="240" w:lineRule="auto"/>
      </w:pPr>
      <w:r>
        <w:separator/>
      </w:r>
    </w:p>
  </w:endnote>
  <w:endnote w:type="continuationSeparator" w:id="0">
    <w:p w14:paraId="29A61B5C" w14:textId="77777777" w:rsidR="00FF4287" w:rsidRDefault="00FF428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795F0F63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AB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6FBBF" w14:textId="77777777" w:rsidR="00FF4287" w:rsidRDefault="00FF4287" w:rsidP="00B3223D">
      <w:pPr>
        <w:spacing w:after="0" w:line="240" w:lineRule="auto"/>
      </w:pPr>
      <w:r>
        <w:separator/>
      </w:r>
    </w:p>
  </w:footnote>
  <w:footnote w:type="continuationSeparator" w:id="0">
    <w:p w14:paraId="792317DC" w14:textId="77777777" w:rsidR="00FF4287" w:rsidRDefault="00FF4287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79666139">
    <w:abstractNumId w:val="2"/>
  </w:num>
  <w:num w:numId="2" w16cid:durableId="263852627">
    <w:abstractNumId w:val="7"/>
  </w:num>
  <w:num w:numId="3" w16cid:durableId="1486554902">
    <w:abstractNumId w:val="0"/>
  </w:num>
  <w:num w:numId="4" w16cid:durableId="1575041622">
    <w:abstractNumId w:val="7"/>
    <w:lvlOverride w:ilvl="0">
      <w:startOverride w:val="1"/>
    </w:lvlOverride>
  </w:num>
  <w:num w:numId="5" w16cid:durableId="938760033">
    <w:abstractNumId w:val="7"/>
    <w:lvlOverride w:ilvl="0">
      <w:startOverride w:val="1"/>
    </w:lvlOverride>
  </w:num>
  <w:num w:numId="6" w16cid:durableId="1984044293">
    <w:abstractNumId w:val="13"/>
  </w:num>
  <w:num w:numId="7" w16cid:durableId="315693927">
    <w:abstractNumId w:val="5"/>
  </w:num>
  <w:num w:numId="8" w16cid:durableId="133762661">
    <w:abstractNumId w:val="6"/>
  </w:num>
  <w:num w:numId="9" w16cid:durableId="1679188812">
    <w:abstractNumId w:val="11"/>
  </w:num>
  <w:num w:numId="10" w16cid:durableId="230047003">
    <w:abstractNumId w:val="8"/>
  </w:num>
  <w:num w:numId="11" w16cid:durableId="1146119015">
    <w:abstractNumId w:val="12"/>
  </w:num>
  <w:num w:numId="12" w16cid:durableId="761992437">
    <w:abstractNumId w:val="9"/>
  </w:num>
  <w:num w:numId="13" w16cid:durableId="12305802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0449580">
    <w:abstractNumId w:val="10"/>
  </w:num>
  <w:num w:numId="15" w16cid:durableId="1301038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7829688">
    <w:abstractNumId w:val="4"/>
  </w:num>
  <w:num w:numId="17" w16cid:durableId="668287874">
    <w:abstractNumId w:val="3"/>
  </w:num>
  <w:num w:numId="18" w16cid:durableId="2045329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D4BD9"/>
    <w:rsid w:val="001E1835"/>
    <w:rsid w:val="001F2936"/>
    <w:rsid w:val="00201F16"/>
    <w:rsid w:val="00216094"/>
    <w:rsid w:val="00223621"/>
    <w:rsid w:val="00233C49"/>
    <w:rsid w:val="002404AB"/>
    <w:rsid w:val="00250109"/>
    <w:rsid w:val="0026517C"/>
    <w:rsid w:val="002701F2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550D7"/>
    <w:rsid w:val="003824B4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22DD"/>
    <w:rsid w:val="00793BFB"/>
    <w:rsid w:val="007A3ABA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BC1B5A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A7A7D"/>
    <w:rsid w:val="00EB6F70"/>
    <w:rsid w:val="00EC5B90"/>
    <w:rsid w:val="00ED3E0B"/>
    <w:rsid w:val="00F0712B"/>
    <w:rsid w:val="00F40C11"/>
    <w:rsid w:val="00F6643F"/>
    <w:rsid w:val="00FB0745"/>
    <w:rsid w:val="00FE2CC5"/>
    <w:rsid w:val="00FF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rgabe-westfalen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75107-EED1-4381-8945-217C2CA3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4319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Nattefort, Peter</cp:lastModifiedBy>
  <cp:revision>4</cp:revision>
  <dcterms:created xsi:type="dcterms:W3CDTF">2024-08-01T10:17:00Z</dcterms:created>
  <dcterms:modified xsi:type="dcterms:W3CDTF">2026-07-02T09:58:00Z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